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</w:t>
      </w:r>
      <w:r>
        <w:rPr>
          <w:rFonts w:hint="eastAsia" w:ascii="仿宋" w:hAnsi="仿宋" w:eastAsia="仿宋" w:cs="仿宋"/>
          <w:sz w:val="28"/>
          <w:szCs w:val="28"/>
        </w:rPr>
        <w:t xml:space="preserve">      </w:t>
      </w:r>
    </w:p>
    <w:p>
      <w:pPr>
        <w:numPr>
          <w:ilvl w:val="0"/>
          <w:numId w:val="2"/>
        </w:numPr>
        <w:spacing w:line="560" w:lineRule="exact"/>
        <w:ind w:left="2551" w:leftChars="0" w:firstLine="0" w:firstLineChars="0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-SA"/>
        </w:rPr>
      </w:pPr>
      <w:bookmarkStart w:id="0" w:name="_Toc31948"/>
      <w:bookmarkStart w:id="1" w:name="_Toc1973"/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-SA"/>
        </w:rPr>
        <w:t>参选函</w:t>
      </w:r>
      <w:bookmarkEnd w:id="0"/>
      <w:bookmarkEnd w:id="1"/>
    </w:p>
    <w:p>
      <w:pPr>
        <w:numPr>
          <w:ilvl w:val="0"/>
          <w:numId w:val="0"/>
        </w:numPr>
        <w:spacing w:line="560" w:lineRule="exact"/>
        <w:ind w:left="0" w:leftChars="0" w:firstLine="204" w:firstLineChars="73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水发建设</w:t>
      </w:r>
      <w:r>
        <w:rPr>
          <w:rFonts w:hint="eastAsia" w:ascii="仿宋" w:hAnsi="仿宋" w:eastAsia="仿宋" w:cs="仿宋"/>
          <w:sz w:val="28"/>
          <w:szCs w:val="28"/>
        </w:rPr>
        <w:t>有限公司：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-512" w:rightChars="-244" w:firstLine="64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>江西龙头山水电枢纽工程龙头山公路桥工程桥面铺装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kern w:val="0"/>
          <w:sz w:val="28"/>
          <w:szCs w:val="28"/>
          <w:u w:val="single"/>
          <w:lang w:val="en-US" w:eastAsia="zh-CN" w:bidi="ar"/>
        </w:rPr>
        <w:t>施工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劳务分包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文件（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编号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pacing w:val="-17"/>
          <w:sz w:val="28"/>
          <w:szCs w:val="28"/>
          <w:u w:val="none"/>
          <w:lang w:val="en-US" w:eastAsia="zh-CN"/>
        </w:rPr>
        <w:t>SCSJ-EFGS-LTS-</w:t>
      </w:r>
      <w:r>
        <w:rPr>
          <w:rFonts w:ascii="仿宋" w:hAnsi="仿宋" w:eastAsia="仿宋" w:cs="仿宋"/>
          <w:spacing w:val="-17"/>
          <w:sz w:val="28"/>
          <w:szCs w:val="28"/>
          <w:u w:val="none"/>
        </w:rPr>
        <w:t>BX</w:t>
      </w:r>
      <w:r>
        <w:rPr>
          <w:rFonts w:hint="eastAsia" w:ascii="仿宋" w:hAnsi="仿宋" w:eastAsia="仿宋" w:cs="仿宋"/>
          <w:spacing w:val="-17"/>
          <w:sz w:val="28"/>
          <w:szCs w:val="28"/>
          <w:u w:val="none"/>
          <w:lang w:val="en-US" w:eastAsia="zh-CN"/>
        </w:rPr>
        <w:t>-2023-02）</w:t>
      </w:r>
      <w:r>
        <w:rPr>
          <w:rFonts w:hint="eastAsia" w:ascii="仿宋" w:hAnsi="仿宋" w:eastAsia="仿宋" w:cs="仿宋"/>
          <w:sz w:val="28"/>
          <w:szCs w:val="28"/>
        </w:rPr>
        <w:t>，决定参与贵公司组织的本项目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。我单位特此授权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（姓名、职务）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居民身份证</w:t>
      </w:r>
      <w:r>
        <w:rPr>
          <w:rFonts w:hint="eastAsia" w:ascii="仿宋" w:hAnsi="仿宋" w:eastAsia="仿宋" w:cs="仿宋"/>
          <w:sz w:val="28"/>
          <w:szCs w:val="28"/>
        </w:rPr>
        <w:t>号码：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代表我单位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sz w:val="28"/>
          <w:szCs w:val="28"/>
        </w:rPr>
        <w:t>单位的名称）全权处理本项目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有关事宜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>
      <w:pPr>
        <w:numPr>
          <w:ilvl w:val="0"/>
          <w:numId w:val="3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贵公司</w:t>
      </w:r>
      <w:r>
        <w:rPr>
          <w:rFonts w:hint="eastAsia" w:ascii="仿宋" w:hAnsi="仿宋" w:eastAsia="仿宋" w:cs="仿宋"/>
          <w:sz w:val="28"/>
          <w:szCs w:val="28"/>
        </w:rPr>
        <w:t>有权接受和拒绝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参选文件，</w:t>
      </w:r>
      <w:r>
        <w:rPr>
          <w:rFonts w:hint="eastAsia" w:ascii="仿宋" w:hAnsi="仿宋" w:eastAsia="仿宋" w:cs="仿宋"/>
          <w:sz w:val="28"/>
          <w:szCs w:val="28"/>
        </w:rPr>
        <w:t>而且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无需</w:t>
      </w:r>
      <w:r>
        <w:rPr>
          <w:rFonts w:hint="eastAsia" w:ascii="仿宋" w:hAnsi="仿宋" w:eastAsia="仿宋" w:cs="仿宋"/>
          <w:sz w:val="28"/>
          <w:szCs w:val="28"/>
        </w:rPr>
        <w:t>解释。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自行承担为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所发生的一切费用。如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参选文件</w:t>
      </w:r>
      <w:r>
        <w:rPr>
          <w:rFonts w:hint="eastAsia" w:ascii="仿宋" w:hAnsi="仿宋" w:eastAsia="仿宋" w:cs="仿宋"/>
          <w:sz w:val="28"/>
          <w:szCs w:val="28"/>
        </w:rPr>
        <w:t>被接受，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保证按规定的时间，完成合同规定的全部工作内容。</w:t>
      </w:r>
    </w:p>
    <w:p>
      <w:pPr>
        <w:numPr>
          <w:ilvl w:val="0"/>
          <w:numId w:val="3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理解，在正式合同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协议书签订以前，本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参选文件所涵盖的内容在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们</w:t>
      </w:r>
      <w:r>
        <w:rPr>
          <w:rFonts w:hint="eastAsia" w:ascii="仿宋" w:hAnsi="仿宋" w:eastAsia="仿宋" w:cs="仿宋"/>
          <w:sz w:val="28"/>
          <w:szCs w:val="28"/>
        </w:rPr>
        <w:t>之间具有约束力。</w:t>
      </w:r>
    </w:p>
    <w:p>
      <w:pPr>
        <w:numPr>
          <w:ilvl w:val="0"/>
          <w:numId w:val="3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完全同意：在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施工过程中不满足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贵公司</w:t>
      </w:r>
      <w:r>
        <w:rPr>
          <w:rFonts w:hint="eastAsia" w:ascii="仿宋" w:hAnsi="仿宋" w:eastAsia="仿宋" w:cs="仿宋"/>
          <w:sz w:val="28"/>
          <w:szCs w:val="28"/>
        </w:rPr>
        <w:t>要求时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，贵公司</w:t>
      </w:r>
      <w:r>
        <w:rPr>
          <w:rFonts w:hint="eastAsia" w:ascii="仿宋" w:hAnsi="仿宋" w:eastAsia="仿宋" w:cs="仿宋"/>
          <w:sz w:val="28"/>
          <w:szCs w:val="28"/>
        </w:rPr>
        <w:t>有权解除合同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另选合格的施工队伍的决定。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承诺：由此造成的人员进退场费用由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承担，并赔偿由此给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贵公司</w:t>
      </w:r>
      <w:r>
        <w:rPr>
          <w:rFonts w:hint="eastAsia" w:ascii="仿宋" w:hAnsi="仿宋" w:eastAsia="仿宋" w:cs="仿宋"/>
          <w:sz w:val="28"/>
          <w:szCs w:val="28"/>
        </w:rPr>
        <w:t>造成的一切损失费用。</w:t>
      </w:r>
    </w:p>
    <w:p>
      <w:pPr>
        <w:numPr>
          <w:ilvl w:val="0"/>
          <w:numId w:val="3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在此声明，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文件及其补遗已全面了解，并无保留地接受。现递交我单位的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sz w:val="28"/>
          <w:szCs w:val="28"/>
        </w:rPr>
        <w:t>文件正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份，副本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份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、我单位愿意提供贵公司可能另外要求的，与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有关的文件资料，并保证已提供和将要提供的文件资料是真实、准确、完整的。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、我单位完全理解贵公司不一定将合同授予最低报价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sz w:val="28"/>
          <w:szCs w:val="28"/>
        </w:rPr>
        <w:t>的行为。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sz w:val="28"/>
          <w:szCs w:val="28"/>
        </w:rPr>
        <w:t>名称：   （盖章）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月  日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通信地址：                           邮政编码：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                           传    真：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60" w:lineRule="exact"/>
        <w:ind w:firstLine="482" w:firstLineChars="200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注：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参选人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在收到此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参选函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后，如愿参加本次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比选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，请填写本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参选函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相关内容并加盖单位公章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后于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31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日北京时间下午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16:00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点之前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扫描发送至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比选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人联系邮箱，原件装订在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参选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文件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内。</w:t>
      </w:r>
    </w:p>
    <w:p>
      <w:pPr>
        <w:spacing w:line="560" w:lineRule="exact"/>
        <w:ind w:firstLine="562" w:firstLineChars="20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2" w:name="_Toc9000"/>
    </w:p>
    <w:p>
      <w:pPr>
        <w:spacing w:line="560" w:lineRule="exact"/>
        <w:ind w:firstLine="602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numPr>
          <w:ilvl w:val="0"/>
          <w:numId w:val="0"/>
        </w:numPr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bookmarkStart w:id="3" w:name="_Toc13082"/>
    </w:p>
    <w:p>
      <w:pPr>
        <w:pStyle w:val="3"/>
        <w:numPr>
          <w:ilvl w:val="0"/>
          <w:numId w:val="0"/>
        </w:numPr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</w:p>
    <w:p>
      <w:pPr>
        <w:pStyle w:val="3"/>
        <w:numPr>
          <w:ilvl w:val="0"/>
          <w:numId w:val="0"/>
        </w:numPr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</w:p>
    <w:p>
      <w:pPr>
        <w:pStyle w:val="3"/>
        <w:numPr>
          <w:ilvl w:val="0"/>
          <w:numId w:val="0"/>
        </w:numPr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</w:p>
    <w:p>
      <w:pPr>
        <w:pStyle w:val="3"/>
        <w:numPr>
          <w:ilvl w:val="0"/>
          <w:numId w:val="0"/>
        </w:numPr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</w:p>
    <w:p>
      <w:pPr>
        <w:pStyle w:val="3"/>
        <w:numPr>
          <w:ilvl w:val="0"/>
          <w:numId w:val="0"/>
        </w:numPr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二、法人授权书</w:t>
      </w:r>
      <w:bookmarkEnd w:id="2"/>
      <w:bookmarkEnd w:id="3"/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</w:rPr>
        <w:t>名称）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人 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江西龙头山水电枢纽工程龙头山公路桥工程桥面铺装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kern w:val="0"/>
          <w:sz w:val="30"/>
          <w:szCs w:val="30"/>
          <w:u w:val="single"/>
          <w:lang w:val="en-US" w:eastAsia="zh-CN" w:bidi="ar"/>
        </w:rPr>
        <w:t>施工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劳务分包</w:t>
      </w:r>
      <w:r>
        <w:rPr>
          <w:rFonts w:hint="eastAsia" w:ascii="仿宋" w:hAnsi="仿宋" w:eastAsia="仿宋" w:cs="仿宋"/>
          <w:sz w:val="30"/>
          <w:szCs w:val="30"/>
        </w:rPr>
        <w:t>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活动的合法特别授权代表，以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</w:rPr>
        <w:t>名义全权处理该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项目有关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、签订以及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过程中所作的表态等我单位均予以认可。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选</w:t>
      </w:r>
      <w:r>
        <w:rPr>
          <w:rFonts w:hint="eastAsia" w:ascii="仿宋" w:hAnsi="仿宋" w:eastAsia="仿宋" w:cs="仿宋"/>
          <w:sz w:val="30"/>
          <w:szCs w:val="30"/>
        </w:rPr>
        <w:t xml:space="preserve">   人：（公章）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spacing w:line="560" w:lineRule="exact"/>
        <w:ind w:left="0" w:leftChars="0" w:firstLine="416" w:firstLineChars="13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>
      <w:pPr>
        <w:pStyle w:val="2"/>
        <w:rPr>
          <w:rFonts w:hint="eastAsia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文件中必须装订一份原件，同时附上法人及被授权代表的身份证复印件。</w:t>
      </w:r>
    </w:p>
    <w:p>
      <w:pPr>
        <w:rPr>
          <w:rFonts w:hint="eastAsia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3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D5318E3"/>
    <w:multiLevelType w:val="singleLevel"/>
    <w:tmpl w:val="4D5318E3"/>
    <w:lvl w:ilvl="0" w:tentative="0">
      <w:start w:val="1"/>
      <w:numFmt w:val="chineseCounting"/>
      <w:suff w:val="nothing"/>
      <w:lvlText w:val="%1、"/>
      <w:lvlJc w:val="left"/>
      <w:pPr>
        <w:ind w:left="2551" w:firstLine="0"/>
      </w:pPr>
      <w:rPr>
        <w:rFonts w:hint="eastAsia"/>
      </w:rPr>
    </w:lvl>
  </w:abstractNum>
  <w:abstractNum w:abstractNumId="2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MDg3MjhmZmI1Zjk2NDQ5YTU2NDU4Zjc2NWE4MWIifQ=="/>
  </w:docVars>
  <w:rsids>
    <w:rsidRoot w:val="45D00F2A"/>
    <w:rsid w:val="039C7563"/>
    <w:rsid w:val="04973691"/>
    <w:rsid w:val="15D56DB4"/>
    <w:rsid w:val="212311F2"/>
    <w:rsid w:val="28AB0E2C"/>
    <w:rsid w:val="2CA020FF"/>
    <w:rsid w:val="2E3C1051"/>
    <w:rsid w:val="2F4B6835"/>
    <w:rsid w:val="2FC873FE"/>
    <w:rsid w:val="323D29CB"/>
    <w:rsid w:val="32B742A0"/>
    <w:rsid w:val="35CF1BC0"/>
    <w:rsid w:val="3D5B4C3A"/>
    <w:rsid w:val="45D00F2A"/>
    <w:rsid w:val="49693885"/>
    <w:rsid w:val="50C448EB"/>
    <w:rsid w:val="64D4747B"/>
    <w:rsid w:val="65CC7D23"/>
    <w:rsid w:val="6BBA28B7"/>
    <w:rsid w:val="6D0C15E6"/>
    <w:rsid w:val="6F9D36F9"/>
    <w:rsid w:val="70171DEB"/>
    <w:rsid w:val="748D7BDE"/>
    <w:rsid w:val="7A9A6320"/>
    <w:rsid w:val="7F2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56" w:beforeLines="50" w:after="156" w:afterLines="50"/>
      <w:ind w:firstLine="0" w:firstLineChars="0"/>
      <w:outlineLvl w:val="1"/>
    </w:pPr>
    <w:rPr>
      <w:rFonts w:eastAsia="黑体"/>
      <w:b/>
      <w:bCs/>
      <w:sz w:val="28"/>
      <w:szCs w:val="32"/>
    </w:rPr>
  </w:style>
  <w:style w:type="paragraph" w:styleId="3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正文1"/>
    <w:qFormat/>
    <w:uiPriority w:val="0"/>
    <w:pPr>
      <w:widowControl w:val="0"/>
      <w:topLinePunct/>
      <w:autoSpaceDE w:val="0"/>
      <w:ind w:firstLine="454"/>
    </w:pPr>
    <w:rPr>
      <w:rFonts w:ascii="宋体" w:hAnsi="Calibri" w:eastAsia="宋体" w:cs="宋体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2023-03-23T01:20:00Z</dcterms:created>
  <dc:creator>Zsheng</dc:creator>
  <cp:lastModifiedBy>Zsheng</cp:lastModifiedBy>
  <dcterms:modified xsi:type="dcterms:W3CDTF">2023-03-23T01:28:00Z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B17D5FF6E3164C9FA67AA70CF7899A49</vt:lpwstr>
  </property>
</Properties>
</file>